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both"/>
        <w:rPr/>
      </w:pPr>
      <w:r>
        <w:rPr/>
        <w:t xml:space="preserve">En la ciudad de Santa Fe de la Vera Cruz, el </w:t>
      </w:r>
      <w:r>
        <w:rPr/>
        <w:t>día jueves 6 de octubre</w:t>
      </w:r>
      <w:r>
        <w:rPr/>
        <w:t xml:space="preserve"> de 2022, en la Escuela de Expresión Estética Infantil (con sede temporaria en el centro de convenciones Estación Belgrano de Boulevard Gálvez 1150), siendo las 9.30 horas se reúnen los miembros titulares del Jurado Evaluador según D.M.M N° 161/2022, conformado por la Sub Directora Ejecutiva del Liceo Municipal CPN MARÍA INÉS MÜLLER DNI 27518261 , el Director de la Escuela de Expresión Estética Infantil  PROF. HUGO VÍCTOR DRUETTA DNI 17664853, y la representante de ASOEM, PROF. LAURA NÚÑEZ  DNI 24876643, interviniendo asimismo los miembros suplentes PROF. SILVIA DEBONA DNI 18242201  y PROF. DALILA FABELLOTTI DNI 22914918, para dictaminar en el Concurso de Interinatos y Suplencias, conforme al Decreto D.M.M Nº 161/2022 para cubrir cargos docentes interinos y suplente en el marco del Decreto D.M.M N° 1835/2015 de la Secretaría de Educación y Cultura, se procede a la evaluación de antecedentes, en base a la documentación presentada por cada aspirante. --------------------------</w:t>
      </w:r>
    </w:p>
    <w:p>
      <w:pPr>
        <w:pStyle w:val="LOnormal"/>
        <w:jc w:val="both"/>
        <w:rPr/>
      </w:pPr>
      <w:r>
        <w:rPr/>
        <w:t>Por lo expuesto y de acuerdo a los puntajes obtenidos, el Jurado propone el siguiente orden de mérito por asignaturas, según se detalla a continuación:</w:t>
      </w:r>
    </w:p>
    <w:p>
      <w:pPr>
        <w:pStyle w:val="LOnormal"/>
        <w:rPr/>
      </w:pPr>
      <w:r>
        <w:rPr/>
      </w:r>
    </w:p>
    <w:tbl>
      <w:tblPr>
        <w:tblStyle w:val="Table1"/>
        <w:tblW w:w="8494" w:type="dxa"/>
        <w:jc w:val="left"/>
        <w:tblInd w:w="0" w:type="dxa"/>
        <w:tblCellMar>
          <w:top w:w="0" w:type="dxa"/>
          <w:left w:w="108" w:type="dxa"/>
          <w:bottom w:w="0" w:type="dxa"/>
          <w:right w:w="108" w:type="dxa"/>
        </w:tblCellMar>
        <w:tblLook w:val="0400"/>
      </w:tblPr>
      <w:tblGrid>
        <w:gridCol w:w="2143"/>
        <w:gridCol w:w="3401"/>
        <w:gridCol w:w="1288"/>
        <w:gridCol w:w="1661"/>
      </w:tblGrid>
      <w:tr>
        <w:trPr>
          <w:trHeight w:val="300" w:hRule="atLeast"/>
        </w:trPr>
        <w:tc>
          <w:tcPr>
            <w:tcW w:w="8493"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Iniciación musical</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4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88"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6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color w:val="000000"/>
              </w:rPr>
            </w:pPr>
            <w:r>
              <w:rPr>
                <w:rFonts w:eastAsia="Liberation Sans" w:cs="Liberation Sans" w:ascii="Liberation Sans" w:hAnsi="Liberation Sans"/>
                <w:color w:val="000000"/>
              </w:rPr>
              <w:t>puntaje</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Gfeller, Marta Lucrecia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14826003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34,1125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Zarza, Lucas</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33548125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24,755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Rosa, Fabián Alejandro</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28158315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22,77</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Gugliotta, María Florencia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35446991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22,755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Vegara, Gustavo</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40343631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22,54</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Garnica, Silvana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31628323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21,35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20,6</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Quintana Avalos, Sofía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40586283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20,54</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Miranda Perizzotti, Marina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36668831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18,295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Rodriguez, Guadalupe</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37050177</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17,39</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Delgado, Sofía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32145429</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16,565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Pintos, Virginia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35033729</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16,22</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Porta, Mariano Nicolás</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40366167</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16,2</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Marusak, Luciana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34828112</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Fernandez, Natalia Noeli</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39688693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14,905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Martino, Marianela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32901378</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14,535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17</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Haye, Miguel</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31115033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14,23</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18</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Ruatta, Agustín Jeremías</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35726756</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13,85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19</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Deicas, Elida Natalia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37284752</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12,94</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20</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Cozzi, María Victoria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28300828</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12,415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11,7725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Coutaz, Esteban Oscar</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31718793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11,15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Fladung, Janise</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38896995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10,67</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Orsi, Natalia Lucía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41160864</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9,88</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Feliciani, Marta Lorena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22715015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Calibri" w:hAnsi="Calibri" w:eastAsia="Calibri" w:cs="Calibri"/>
                <w:b/>
                <w:b/>
                <w:color w:val="000000"/>
              </w:rPr>
            </w:pPr>
            <w:r>
              <w:rPr>
                <w:rFonts w:eastAsia="Calibri" w:cs="Calibri"/>
                <w:b/>
                <w:color w:val="000000"/>
              </w:rPr>
              <w:t>6,955</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Díaz Geromet, Victoria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31813390</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6,43</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27</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Canalis, Hilen Ana Dolores</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43714561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5,8</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28</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Alliot, Tobías Eduardo</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37446334</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4,13</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29</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Vega, Eunice Rebeca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40359052</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2,92</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30</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Garro, Guisasola, Aylén</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41490632</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2,37</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2,28</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Miranda, Damaris</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40781201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Lo Vuolo, Francisco</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29618964</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desestimado</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Sensevy, Ludmila Ayelen</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35469034</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Giletta, Camila María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37332912</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Tenaglia, Liliana Rosa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26120861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4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37</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Solis, Mariana</w:t>
            </w:r>
          </w:p>
        </w:tc>
        <w:tc>
          <w:tcPr>
            <w:tcW w:w="128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31879180</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2"/>
        <w:tblW w:w="8359" w:type="dxa"/>
        <w:jc w:val="left"/>
        <w:tblInd w:w="0" w:type="dxa"/>
        <w:tblCellMar>
          <w:top w:w="0" w:type="dxa"/>
          <w:left w:w="108" w:type="dxa"/>
          <w:bottom w:w="0" w:type="dxa"/>
          <w:right w:w="108" w:type="dxa"/>
        </w:tblCellMar>
        <w:tblLook w:val="0400"/>
      </w:tblPr>
      <w:tblGrid>
        <w:gridCol w:w="2120"/>
        <w:gridCol w:w="3401"/>
        <w:gridCol w:w="1275"/>
        <w:gridCol w:w="1562"/>
      </w:tblGrid>
      <w:tr>
        <w:trPr>
          <w:trHeight w:val="300" w:hRule="atLeast"/>
        </w:trPr>
        <w:tc>
          <w:tcPr>
            <w:tcW w:w="8358"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Taller instrumental: teclado</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4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562"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Rosa, Fabián Alejandro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28158315</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22,77</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Gugliotta, María Florencia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35446991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22,18</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20,6</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Garnica, Silvana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31628323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20,3</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Vegara, Gustavo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40343631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Herbel, Lisandro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36269103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17,465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Marusak, Luciana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34828112</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15,66</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Lo Vuolo, Francisco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29618964</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14,05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Ruatta, Agustín Jeremías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35726756</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13,85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Deicas, Elida Natalia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37284752</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12,94</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Coutaz, Esteban Oscar</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31718793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11,15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Pereyra, María Sol</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38896405</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3,42</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1,155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Canalis, Hilen Ana Dolores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43714561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Tenaglia, Liliana Rosa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26120861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Cozzi, María Victoria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28300828</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3"/>
        <w:tblW w:w="8359" w:type="dxa"/>
        <w:jc w:val="left"/>
        <w:tblInd w:w="0" w:type="dxa"/>
        <w:tblCellMar>
          <w:top w:w="0" w:type="dxa"/>
          <w:left w:w="108" w:type="dxa"/>
          <w:bottom w:w="0" w:type="dxa"/>
          <w:right w:w="108" w:type="dxa"/>
        </w:tblCellMar>
        <w:tblLook w:val="0400"/>
      </w:tblPr>
      <w:tblGrid>
        <w:gridCol w:w="2120"/>
        <w:gridCol w:w="3442"/>
        <w:gridCol w:w="1234"/>
        <w:gridCol w:w="1562"/>
      </w:tblGrid>
      <w:tr>
        <w:trPr>
          <w:trHeight w:val="300" w:hRule="atLeast"/>
        </w:trPr>
        <w:tc>
          <w:tcPr>
            <w:tcW w:w="8358"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Taller instrumental: guitarra</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4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3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562"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Zarza, Lucas</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33548125</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24,755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Delgado, Sofía</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32145429</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16,14</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Haye, Miguel</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31115033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13,87</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Fernandez, Natalia Noeli</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39688693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13,55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Orsi, Natalia Lucía</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41160864</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8,81</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Feliciani, Marta Lorena</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22715015</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6,955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Alliot, Tobías Eduardo</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37446334</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4,13</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Díaz Geromet, Victoria</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31813390</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3,6</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Garro, Guisasola, Aylén</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41490632</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2,37</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Maydana, Florencia Sabrina</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40115985</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2,285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44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23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1,655</w:t>
            </w:r>
          </w:p>
        </w:tc>
      </w:tr>
    </w:tbl>
    <w:p>
      <w:pPr>
        <w:pStyle w:val="LOnormal"/>
        <w:rPr/>
      </w:pPr>
      <w:r>
        <w:rPr/>
      </w:r>
    </w:p>
    <w:p>
      <w:pPr>
        <w:pStyle w:val="LOnormal"/>
        <w:rPr/>
      </w:pPr>
      <w:r>
        <w:rPr/>
      </w:r>
    </w:p>
    <w:p>
      <w:pPr>
        <w:pStyle w:val="LOnormal"/>
        <w:rPr/>
      </w:pPr>
      <w:r>
        <w:rPr/>
      </w:r>
    </w:p>
    <w:tbl>
      <w:tblPr>
        <w:tblStyle w:val="Table4"/>
        <w:tblW w:w="8359" w:type="dxa"/>
        <w:jc w:val="left"/>
        <w:tblInd w:w="0" w:type="dxa"/>
        <w:tblCellMar>
          <w:top w:w="0" w:type="dxa"/>
          <w:left w:w="108" w:type="dxa"/>
          <w:bottom w:w="0" w:type="dxa"/>
          <w:right w:w="108" w:type="dxa"/>
        </w:tblCellMar>
        <w:tblLook w:val="0400"/>
      </w:tblPr>
      <w:tblGrid>
        <w:gridCol w:w="2120"/>
        <w:gridCol w:w="3401"/>
        <w:gridCol w:w="1275"/>
        <w:gridCol w:w="1562"/>
      </w:tblGrid>
      <w:tr>
        <w:trPr>
          <w:trHeight w:val="300" w:hRule="atLeast"/>
        </w:trPr>
        <w:tc>
          <w:tcPr>
            <w:tcW w:w="8358"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Taller instrumental: flauta dulce</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4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562"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Gfeller, Marta Lucrecia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14826003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32,0875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19,65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Garnica, Silvana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31628323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19,05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Rosa, Fabián Alejandro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28158315</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Marusak, Luciana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34828112</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15,66</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Martino, Marianela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32901378</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14,535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11,7725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Miranda, Damaris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40781201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1,655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Canalis, Hilen Ana Dolores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43714561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Tenaglia, Liliana Rosa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26120861</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4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Fernandez, Natalia Noeli</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39688693</w:t>
            </w:r>
          </w:p>
        </w:tc>
        <w:tc>
          <w:tcPr>
            <w:tcW w:w="156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5"/>
        <w:tblW w:w="8494" w:type="dxa"/>
        <w:jc w:val="left"/>
        <w:tblInd w:w="0" w:type="dxa"/>
        <w:tblCellMar>
          <w:top w:w="0" w:type="dxa"/>
          <w:left w:w="108" w:type="dxa"/>
          <w:bottom w:w="0" w:type="dxa"/>
          <w:right w:w="108" w:type="dxa"/>
        </w:tblCellMar>
        <w:tblLook w:val="0400"/>
      </w:tblPr>
      <w:tblGrid>
        <w:gridCol w:w="2120"/>
        <w:gridCol w:w="3402"/>
        <w:gridCol w:w="1275"/>
        <w:gridCol w:w="1696"/>
      </w:tblGrid>
      <w:tr>
        <w:trPr>
          <w:trHeight w:val="300" w:hRule="atLeast"/>
        </w:trPr>
        <w:tc>
          <w:tcPr>
            <w:tcW w:w="849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Actividad coral</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402"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Gfeller, Marta Lucrecia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14826003</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34,0125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Biolé Sofía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37822715</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26,81</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Gugliotta, María Florencia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35446991</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22,755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Vegara, Gustavo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40343631</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22,54</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Quintana Avalos, Sofía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40586283</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20,54</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19,65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Pintos, Virginia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35033729</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16,22</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Marusak, Luciana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34828112</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15,935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Suau, Lucas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37281780</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0,5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Fernandez, Natalia Noeli</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39688693</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14,535</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Deicas, Elida Natalia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37284752</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12,94</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Cozzi, María Victoria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28300828</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8,1</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Aguirre Molina, María Celeste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26789424</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2,93</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Canalis, Hilen Ana Dolores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43714561</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2120"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15</w:t>
            </w:r>
          </w:p>
        </w:tc>
        <w:tc>
          <w:tcPr>
            <w:tcW w:w="3402"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Tenaglia, Liliana Rosa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26120861</w:t>
            </w:r>
          </w:p>
        </w:tc>
        <w:tc>
          <w:tcPr>
            <w:tcW w:w="16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6"/>
        <w:tblW w:w="8504" w:type="dxa"/>
        <w:jc w:val="left"/>
        <w:tblInd w:w="0" w:type="dxa"/>
        <w:tblCellMar>
          <w:top w:w="0" w:type="dxa"/>
          <w:left w:w="108" w:type="dxa"/>
          <w:bottom w:w="0" w:type="dxa"/>
          <w:right w:w="108" w:type="dxa"/>
        </w:tblCellMar>
        <w:tblLook w:val="0400"/>
      </w:tblPr>
      <w:tblGrid>
        <w:gridCol w:w="1983"/>
        <w:gridCol w:w="3544"/>
        <w:gridCol w:w="1275"/>
        <w:gridCol w:w="1701"/>
      </w:tblGrid>
      <w:tr>
        <w:trPr>
          <w:trHeight w:val="300" w:hRule="atLeast"/>
        </w:trPr>
        <w:tc>
          <w:tcPr>
            <w:tcW w:w="850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Coro infantil: dirección coral</w:t>
            </w:r>
          </w:p>
        </w:tc>
      </w:tr>
      <w:tr>
        <w:trPr>
          <w:trHeight w:val="300" w:hRule="atLeast"/>
        </w:trPr>
        <w:tc>
          <w:tcPr>
            <w:tcW w:w="1983" w:type="dxa"/>
            <w:tcBorders>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Gfeller, Marta Lucrecia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14826003</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32,8625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Biolé Sofía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37822715</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26,81</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Gugliotta, María Florencia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35446991</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22,755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Vegara, Gustavo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40343631</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22,54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Quintana Avalos, Sofía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40586283</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20,54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Marusak, Luciana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34828112</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15,91</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Suau, Lucas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37281780</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Fernandez, Natalia Noeli</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39688693</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14,435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Deicas, Elida Natalia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37284752</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12,94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Pintos, Virginia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35033729</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Canalis, Hilen Ana Dolores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43714561</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7"/>
        <w:tblW w:w="8504" w:type="dxa"/>
        <w:jc w:val="left"/>
        <w:tblInd w:w="0" w:type="dxa"/>
        <w:tblCellMar>
          <w:top w:w="0" w:type="dxa"/>
          <w:left w:w="108" w:type="dxa"/>
          <w:bottom w:w="0" w:type="dxa"/>
          <w:right w:w="108" w:type="dxa"/>
        </w:tblCellMar>
        <w:tblLook w:val="0400"/>
      </w:tblPr>
      <w:tblGrid>
        <w:gridCol w:w="1978"/>
        <w:gridCol w:w="3544"/>
        <w:gridCol w:w="1275"/>
        <w:gridCol w:w="1706"/>
      </w:tblGrid>
      <w:tr>
        <w:trPr>
          <w:trHeight w:val="300" w:hRule="atLeast"/>
        </w:trPr>
        <w:tc>
          <w:tcPr>
            <w:tcW w:w="850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Coro infantil: técnica vocal</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7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Biolé Sofía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37822715</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26,81</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Gugliotta, María Florencia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35446991</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22,755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Quintana Avalos, Sofía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40586283</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20,54</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Vighetto, Lilian</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28133380</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19,875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Rodriguez, Guadalupe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37050177</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16,17</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Marusak, Luciana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34828112</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15,4</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Deicas, Elida Natalia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37284752</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12,94</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Aguirre Molina, María Celeste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26789424</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2,93</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Pintos, Virginia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35033729</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Canalis, Hilen Ana Dolores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43714561</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Fladung, Janise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38896995</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Solis, Mariana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31879180</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8"/>
        <w:tblW w:w="8504" w:type="dxa"/>
        <w:jc w:val="left"/>
        <w:tblInd w:w="0" w:type="dxa"/>
        <w:tblCellMar>
          <w:top w:w="0" w:type="dxa"/>
          <w:left w:w="108" w:type="dxa"/>
          <w:bottom w:w="0" w:type="dxa"/>
          <w:right w:w="108" w:type="dxa"/>
        </w:tblCellMar>
        <w:tblLook w:val="0400"/>
      </w:tblPr>
      <w:tblGrid>
        <w:gridCol w:w="1983"/>
        <w:gridCol w:w="3544"/>
        <w:gridCol w:w="1275"/>
        <w:gridCol w:w="1701"/>
      </w:tblGrid>
      <w:tr>
        <w:trPr>
          <w:trHeight w:val="300" w:hRule="atLeast"/>
        </w:trPr>
        <w:tc>
          <w:tcPr>
            <w:tcW w:w="850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Coro infantil: acompañante de piano</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Rosa, Fabián Alejandro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28158315</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22,77</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20,6</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Garnica, Silvana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31628323</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20,3</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Lo Vuolo, Francisco</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29618964</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14,05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Ruatta, Agustín Jeremías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35726756</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13,85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Deicas, Elida Natalia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37284752</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12,94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Pereyra, María Sol</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38896405</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3,32</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70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1,705</w:t>
            </w:r>
          </w:p>
        </w:tc>
      </w:tr>
    </w:tbl>
    <w:p>
      <w:pPr>
        <w:pStyle w:val="LOnormal"/>
        <w:rPr/>
      </w:pPr>
      <w:r>
        <w:rPr/>
      </w:r>
    </w:p>
    <w:p>
      <w:pPr>
        <w:pStyle w:val="LOnormal"/>
        <w:rPr/>
      </w:pPr>
      <w:r>
        <w:rPr/>
      </w:r>
    </w:p>
    <w:tbl>
      <w:tblPr>
        <w:tblStyle w:val="Table9"/>
        <w:tblW w:w="8504" w:type="dxa"/>
        <w:jc w:val="left"/>
        <w:tblInd w:w="0" w:type="dxa"/>
        <w:tblCellMar>
          <w:top w:w="0" w:type="dxa"/>
          <w:left w:w="108" w:type="dxa"/>
          <w:bottom w:w="0" w:type="dxa"/>
          <w:right w:w="108" w:type="dxa"/>
        </w:tblCellMar>
        <w:tblLook w:val="0400"/>
      </w:tblPr>
      <w:tblGrid>
        <w:gridCol w:w="1983"/>
        <w:gridCol w:w="3539"/>
        <w:gridCol w:w="1320"/>
        <w:gridCol w:w="1661"/>
      </w:tblGrid>
      <w:tr>
        <w:trPr>
          <w:trHeight w:val="300" w:hRule="atLeast"/>
        </w:trPr>
        <w:tc>
          <w:tcPr>
            <w:tcW w:w="850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Expresión corporal</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39"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3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6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Bechis, Ulises</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20550551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53,255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Schurjin, Julieta Eliana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27660060</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21,685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Álvarez, Valeria Constanza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30120780</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21,175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Sanchez, María Victoria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35249476</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20,025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Argañarás, Macarena Lucía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37153011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19,95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Sensevy, Ludmila Ayelen</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35469034</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19,89</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Castro, Cecilia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41603164</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19,34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Barrionuevo, Verónica Rita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32733107</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19,285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Juri, Magdalena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37050645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14,35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Fabaz, Vanesa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25328723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13,35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Solis, Mariana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31879180</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13,15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Giolitti, Agnes Francisca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36580761</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Winkler, Fany Maylen</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36270348</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Mello, Ursula Gretel</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23394493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8,675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15</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Canonigo, Pablo David Exequiel</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30432115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7,65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16</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Wursten, Gonzalo Germán</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32830970</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2,07</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17</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Ruiz, Isabel</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33931867</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18</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19</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Giletta, Camila María</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37332912</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20</w:t>
            </w:r>
          </w:p>
        </w:tc>
        <w:tc>
          <w:tcPr>
            <w:tcW w:w="353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Fladung, Janise</w:t>
            </w:r>
          </w:p>
        </w:tc>
        <w:tc>
          <w:tcPr>
            <w:tcW w:w="132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38896995</w:t>
            </w:r>
          </w:p>
        </w:tc>
        <w:tc>
          <w:tcPr>
            <w:tcW w:w="16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10"/>
        <w:tblW w:w="8504" w:type="dxa"/>
        <w:jc w:val="left"/>
        <w:tblInd w:w="0" w:type="dxa"/>
        <w:tblCellMar>
          <w:top w:w="0" w:type="dxa"/>
          <w:left w:w="108" w:type="dxa"/>
          <w:bottom w:w="0" w:type="dxa"/>
          <w:right w:w="108" w:type="dxa"/>
        </w:tblCellMar>
        <w:tblLook w:val="0400"/>
      </w:tblPr>
      <w:tblGrid>
        <w:gridCol w:w="1978"/>
        <w:gridCol w:w="3544"/>
        <w:gridCol w:w="1275"/>
        <w:gridCol w:w="1706"/>
      </w:tblGrid>
      <w:tr>
        <w:trPr>
          <w:trHeight w:val="300" w:hRule="atLeast"/>
        </w:trPr>
        <w:tc>
          <w:tcPr>
            <w:tcW w:w="850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Expresión folklórica</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7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Antoniazzi, Lucia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33931708</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20,01</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Barrionuevo, Verónica Rita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32733107</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19,285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Forconi, Matías Gabriel</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40053262</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17,175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Hek, Sofía Viviana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29284804</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16,12</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Duarte, Gisel</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37570034</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14,565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Solis, Mariana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31879180</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13,25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Busi, Carlos Alan</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31567596</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3,725</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Wursten, Gonzalo Germán</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32830970</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2,07</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Garnica, Silvana</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31628323</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8"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54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2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70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p>
      <w:pPr>
        <w:pStyle w:val="LOnormal"/>
        <w:rPr/>
      </w:pPr>
      <w:r>
        <w:rPr/>
      </w:r>
    </w:p>
    <w:tbl>
      <w:tblPr>
        <w:tblStyle w:val="Table11"/>
        <w:tblW w:w="8504" w:type="dxa"/>
        <w:jc w:val="left"/>
        <w:tblInd w:w="0" w:type="dxa"/>
        <w:tblCellMar>
          <w:top w:w="0" w:type="dxa"/>
          <w:left w:w="108" w:type="dxa"/>
          <w:bottom w:w="0" w:type="dxa"/>
          <w:right w:w="108" w:type="dxa"/>
        </w:tblCellMar>
        <w:tblLook w:val="0400"/>
      </w:tblPr>
      <w:tblGrid>
        <w:gridCol w:w="1966"/>
        <w:gridCol w:w="3758"/>
        <w:gridCol w:w="1280"/>
        <w:gridCol w:w="1499"/>
      </w:tblGrid>
      <w:tr>
        <w:trPr>
          <w:trHeight w:val="300" w:hRule="atLeast"/>
        </w:trPr>
        <w:tc>
          <w:tcPr>
            <w:tcW w:w="8503"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Expresión literaria</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758"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8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499"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Garrote, Jorgelina</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24292430</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53,08</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Ruiz, Isabel</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33931867</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17,9</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Lescano, Agustina</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36000957</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17,22</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Zilli, Ivana</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22754498</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12,27</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Canonigo, Pablo David Exequiel</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30432115</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8,15</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Sanchez, Mariangeles</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33212798</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5,52</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Ortiz, Berenise Eliana</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28131812</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66"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7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Giletta, Camila María</w:t>
            </w:r>
          </w:p>
        </w:tc>
        <w:tc>
          <w:tcPr>
            <w:tcW w:w="12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37332912</w:t>
            </w:r>
          </w:p>
        </w:tc>
        <w:tc>
          <w:tcPr>
            <w:tcW w:w="1499"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12"/>
        <w:tblW w:w="8505" w:type="dxa"/>
        <w:jc w:val="left"/>
        <w:tblInd w:w="0" w:type="dxa"/>
        <w:tblCellMar>
          <w:top w:w="0" w:type="dxa"/>
          <w:left w:w="108" w:type="dxa"/>
          <w:bottom w:w="0" w:type="dxa"/>
          <w:right w:w="108" w:type="dxa"/>
        </w:tblCellMar>
        <w:tblLook w:val="0400"/>
      </w:tblPr>
      <w:tblGrid>
        <w:gridCol w:w="1979"/>
        <w:gridCol w:w="3570"/>
        <w:gridCol w:w="1380"/>
        <w:gridCol w:w="1575"/>
      </w:tblGrid>
      <w:tr>
        <w:trPr>
          <w:trHeight w:val="300" w:hRule="atLeast"/>
        </w:trPr>
        <w:tc>
          <w:tcPr>
            <w:tcW w:w="8504"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Expresión teatral</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38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575"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Bechis, Ulises</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20550551</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54,19</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Argañarás, Macarena Lucía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37153011</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26,15</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Decarlini, Nicolás Andrés</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37570220</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14,5</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Juri, Magdalena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37050645</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14,4</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Gomez, Melisa Betiana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32058841</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14,1</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Jerichau, Brenda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40045576</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13,03</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Silvi, Luciana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31700638</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8,75</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Mello, Ursula Gretel</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23394493</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8,675</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Mosset, Mariana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28217979</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8,4</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Canonigo, Pablo David Exequiel</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30432115</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8,15</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Giletta, Camila María</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37332912</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Alonso, Julieta Ma. Paz</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36001551</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79"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57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Fladung, Janise</w:t>
            </w:r>
          </w:p>
        </w:tc>
        <w:tc>
          <w:tcPr>
            <w:tcW w:w="138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38896995</w:t>
            </w:r>
          </w:p>
        </w:tc>
        <w:tc>
          <w:tcPr>
            <w:tcW w:w="1575"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13"/>
        <w:tblW w:w="8495" w:type="dxa"/>
        <w:jc w:val="left"/>
        <w:tblInd w:w="0" w:type="dxa"/>
        <w:tblCellMar>
          <w:top w:w="0" w:type="dxa"/>
          <w:left w:w="108" w:type="dxa"/>
          <w:bottom w:w="0" w:type="dxa"/>
          <w:right w:w="108" w:type="dxa"/>
        </w:tblCellMar>
        <w:tblLook w:val="0400"/>
      </w:tblPr>
      <w:tblGrid>
        <w:gridCol w:w="1983"/>
        <w:gridCol w:w="3660"/>
        <w:gridCol w:w="1273"/>
        <w:gridCol w:w="1578"/>
      </w:tblGrid>
      <w:tr>
        <w:trPr>
          <w:trHeight w:val="300" w:hRule="atLeast"/>
        </w:trPr>
        <w:tc>
          <w:tcPr>
            <w:tcW w:w="8494"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Plástica</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6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273"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5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Gabioux, Paula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24232648</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42,59</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Sampietro, Melisa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34563596</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32,175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Budassi, Sandra Karina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23394499</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30,31</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Stahringer, Sofía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35120885</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27,47</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Beaugé, María Inés</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26152628</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22,925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Sanchez, María Belén</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31813322</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22,56</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Avalos, Emilce</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29284832</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20,9</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Gonzalez, Rocío Verónica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25383083</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20,65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Ortiz, Berenise Eliana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28131812</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19,5375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Brosutti, Sabrina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35651129</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18,62</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18,4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Bieri, Bárbara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30403650</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17,905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Orduna, Gabriela María Victoria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20096350</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17,8</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Zapata, Rebeca Gisela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34613339</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15,05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15</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Jaume, María Teresa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17007421</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14,84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16</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Fierro, Nicolás</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40553546</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13,4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17</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Ribas, Silvia Andrea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28217360</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12,8</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18</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Toledo, Pablo Emanuel</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38896865</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12,7</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19</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Ledesma, Jorge David</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37713702</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12,47</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20</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Beltrandi, Lourdes Ester</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41172371</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12,37</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21</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Lobo, Yanina Beatriz</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31341098</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12,15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22</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Suñé, Nair Denise</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35448942</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12,15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23</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Busi, Carlos Alan</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31567596</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10,2</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24</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Alonso, Julieta Ma. Paz</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36001551</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10</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25</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Espeleta, María Cecilia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20189080</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9,05</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26</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Gay, Alfonso José</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31419381</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7,4</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27</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Borghini, Agostina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39631100</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7,1</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28</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Esquivel, Mariano</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32370678</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1,69</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29</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Pucheta, Ema Yanina Raquel</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24673377</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983"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30</w:t>
            </w:r>
          </w:p>
        </w:tc>
        <w:tc>
          <w:tcPr>
            <w:tcW w:w="3660"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Cozzi, María Victoria</w:t>
            </w:r>
          </w:p>
        </w:tc>
        <w:tc>
          <w:tcPr>
            <w:tcW w:w="1273"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28300828</w:t>
            </w:r>
          </w:p>
        </w:tc>
        <w:tc>
          <w:tcPr>
            <w:tcW w:w="1578"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rPr/>
      </w:pPr>
      <w:r>
        <w:rPr/>
      </w:r>
    </w:p>
    <w:p>
      <w:pPr>
        <w:pStyle w:val="LOnormal"/>
        <w:rPr/>
      </w:pPr>
      <w:r>
        <w:rPr/>
      </w:r>
    </w:p>
    <w:tbl>
      <w:tblPr>
        <w:tblStyle w:val="Table14"/>
        <w:tblW w:w="8506" w:type="dxa"/>
        <w:jc w:val="left"/>
        <w:tblInd w:w="0" w:type="dxa"/>
        <w:tblCellMar>
          <w:top w:w="0" w:type="dxa"/>
          <w:left w:w="108" w:type="dxa"/>
          <w:bottom w:w="0" w:type="dxa"/>
          <w:right w:w="108" w:type="dxa"/>
        </w:tblCellMar>
        <w:tblLook w:val="0400"/>
      </w:tblPr>
      <w:tblGrid>
        <w:gridCol w:w="1874"/>
        <w:gridCol w:w="3586"/>
        <w:gridCol w:w="1484"/>
        <w:gridCol w:w="1561"/>
      </w:tblGrid>
      <w:tr>
        <w:trPr>
          <w:trHeight w:val="300" w:hRule="atLeast"/>
        </w:trPr>
        <w:tc>
          <w:tcPr>
            <w:tcW w:w="8505" w:type="dxa"/>
            <w:gridSpan w:val="4"/>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Artes multimediales</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Número de orden</w:t>
            </w:r>
          </w:p>
        </w:tc>
        <w:tc>
          <w:tcPr>
            <w:tcW w:w="3586"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Apellido, nombre</w:t>
            </w:r>
          </w:p>
        </w:tc>
        <w:tc>
          <w:tcPr>
            <w:tcW w:w="14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DNI</w:t>
            </w:r>
          </w:p>
        </w:tc>
        <w:tc>
          <w:tcPr>
            <w:tcW w:w="15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color w:val="000000"/>
              </w:rPr>
              <w:t>puntaje</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Sampietro, Melisa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34563596</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32,175</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2</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Sanchez, María Belén</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31813322</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24,56</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3</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Avalos, Emilce</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29284832</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20,9</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4</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Beaugé, María Inés</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26152628</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20,5</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5</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Ortiz, Berenise Eliana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28131812</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19,5375</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6</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Mira, Micaela Ailen</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37701561</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18,35</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7</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Bieri, Bárbara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30403650</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17,905</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8</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Vignatti, Violeta Lucía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41940862</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16,88</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9</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Ledesma, Jorge David</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37713702</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12,37</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10</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Zilli, Ivana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22754498</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12,02</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11</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Borghini, Agostina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39631100</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7,1</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12</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Scharff, Karen</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32579826</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7</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13</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Haye, Miguel</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31115033</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desestimado</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14</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Coutaz, Esteban Oscar</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31718793</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desestimado</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15</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Bernini, Damán Andrés</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30003397</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desestimado</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16</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Guidale, Paula Antonela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31879353</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17</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Tenaglia, Liliana Rosa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26120861</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r>
        <w:trPr>
          <w:trHeight w:val="300" w:hRule="atLeast"/>
        </w:trPr>
        <w:tc>
          <w:tcPr>
            <w:tcW w:w="1874" w:type="dxa"/>
            <w:tcBorders>
              <w:top w:val="single" w:sz="4" w:space="0" w:color="000000"/>
              <w:left w:val="single" w:sz="4" w:space="0" w:color="000000"/>
              <w:bottom w:val="single" w:sz="4" w:space="0" w:color="000000"/>
              <w:right w:val="single" w:sz="4" w:space="0" w:color="000000"/>
            </w:tcBorders>
            <w:shd w:fill="FFFFFF" w:val="clear"/>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18</w:t>
            </w:r>
          </w:p>
        </w:tc>
        <w:tc>
          <w:tcPr>
            <w:tcW w:w="35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rPr>
                <w:rFonts w:ascii="Liberation Sans" w:hAnsi="Liberation Sans" w:eastAsia="Liberation Sans" w:cs="Liberation Sans"/>
                <w:color w:val="000000"/>
              </w:rPr>
            </w:pPr>
            <w:r>
              <w:rPr>
                <w:rFonts w:eastAsia="Liberation Sans" w:cs="Liberation Sans" w:ascii="Liberation Sans" w:hAnsi="Liberation Sans"/>
                <w:color w:val="000000"/>
              </w:rPr>
              <w:t>Delgado, Sofía</w:t>
            </w:r>
          </w:p>
        </w:tc>
        <w:tc>
          <w:tcPr>
            <w:tcW w:w="1484"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right"/>
              <w:rPr>
                <w:rFonts w:ascii="Liberation Sans" w:hAnsi="Liberation Sans" w:eastAsia="Liberation Sans" w:cs="Liberation Sans"/>
                <w:color w:val="000000"/>
              </w:rPr>
            </w:pPr>
            <w:r>
              <w:rPr>
                <w:rFonts w:eastAsia="Liberation Sans" w:cs="Liberation Sans" w:ascii="Liberation Sans" w:hAnsi="Liberation Sans"/>
                <w:color w:val="000000"/>
              </w:rPr>
              <w:t>32145429</w:t>
            </w:r>
          </w:p>
        </w:tc>
        <w:tc>
          <w:tcPr>
            <w:tcW w:w="1561" w:type="dxa"/>
            <w:tcBorders>
              <w:top w:val="single" w:sz="4" w:space="0" w:color="000000"/>
              <w:left w:val="single" w:sz="4" w:space="0" w:color="000000"/>
              <w:bottom w:val="single" w:sz="4" w:space="0" w:color="000000"/>
              <w:right w:val="single" w:sz="4" w:space="0" w:color="000000"/>
            </w:tcBorders>
            <w:shd w:fill="FFFFFF" w:val="clear"/>
            <w:vAlign w:val="bottom"/>
          </w:tcPr>
          <w:p>
            <w:pPr>
              <w:pStyle w:val="LOnormal"/>
              <w:spacing w:lineRule="auto" w:line="240" w:before="0" w:after="0"/>
              <w:jc w:val="center"/>
              <w:rPr>
                <w:rFonts w:ascii="Liberation Sans" w:hAnsi="Liberation Sans" w:eastAsia="Liberation Sans" w:cs="Liberation Sans"/>
                <w:b/>
                <w:b/>
                <w:color w:val="000000"/>
              </w:rPr>
            </w:pPr>
            <w:r>
              <w:rPr>
                <w:rFonts w:eastAsia="Liberation Sans" w:cs="Liberation Sans" w:ascii="Liberation Sans" w:hAnsi="Liberation Sans"/>
                <w:b/>
                <w:color w:val="000000"/>
              </w:rPr>
              <w:t>desestimada</w:t>
            </w:r>
          </w:p>
        </w:tc>
      </w:tr>
    </w:tbl>
    <w:p>
      <w:pPr>
        <w:pStyle w:val="LOnormal"/>
        <w:widowControl/>
        <w:bidi w:val="0"/>
        <w:spacing w:lineRule="auto" w:line="259" w:before="0" w:after="160"/>
        <w:jc w:val="left"/>
        <w:rPr/>
      </w:pPr>
      <w:r>
        <w:rPr/>
      </w:r>
    </w:p>
    <w:sectPr>
      <w:headerReference w:type="default" r:id="rId2"/>
      <w:type w:val="nextPage"/>
      <w:pgSz w:w="11906" w:h="16838"/>
      <w:pgMar w:left="1701" w:right="1701" w:header="708"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before="0" w:after="160"/>
      <w:jc w:val="right"/>
      <w:rPr/>
    </w:pPr>
    <w:r>
      <w:rPr/>
      <w:fldChar w:fldCharType="begin"/>
    </w:r>
    <w:r>
      <w:rPr/>
      <w:instrText> PAGE </w:instrText>
    </w:r>
    <w:r>
      <w:rPr/>
      <w:fldChar w:fldCharType="separate"/>
    </w:r>
    <w:r>
      <w:rPr/>
      <w:t>7</w:t>
    </w:r>
    <w:r>
      <w:rPr/>
      <w:fldChar w:fldCharType="end"/>
    </w:r>
  </w:p>
</w:hdr>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s-AR"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AR" w:eastAsia="zh-CN" w:bidi="hi-IN"/>
    </w:rPr>
  </w:style>
  <w:style w:type="paragraph" w:styleId="Ttulo1">
    <w:name w:val="Heading 1"/>
    <w:next w:val="LOnormal"/>
    <w:qFormat/>
    <w:pPr>
      <w:keepNext w:val="true"/>
      <w:keepLines/>
      <w:pageBreakBefore w:val="false"/>
      <w:widowControl/>
      <w:bidi w:val="0"/>
      <w:spacing w:lineRule="auto" w:line="240" w:before="480" w:after="120"/>
      <w:jc w:val="left"/>
    </w:pPr>
    <w:rPr>
      <w:rFonts w:ascii="Calibri" w:hAnsi="Calibri" w:eastAsia="Calibri" w:cs="Calibri"/>
      <w:b/>
      <w:color w:val="auto"/>
      <w:kern w:val="0"/>
      <w:sz w:val="48"/>
      <w:szCs w:val="48"/>
      <w:lang w:val="es-AR" w:eastAsia="zh-CN" w:bidi="hi-IN"/>
    </w:rPr>
  </w:style>
  <w:style w:type="paragraph" w:styleId="Ttulo2">
    <w:name w:val="Heading 2"/>
    <w:next w:val="LOnormal"/>
    <w:qFormat/>
    <w:pPr>
      <w:keepNext w:val="true"/>
      <w:keepLines/>
      <w:pageBreakBefore w:val="false"/>
      <w:widowControl/>
      <w:bidi w:val="0"/>
      <w:spacing w:lineRule="auto" w:line="240" w:before="360" w:after="80"/>
      <w:jc w:val="left"/>
    </w:pPr>
    <w:rPr>
      <w:rFonts w:ascii="Calibri" w:hAnsi="Calibri" w:eastAsia="Calibri" w:cs="Calibri"/>
      <w:b/>
      <w:color w:val="auto"/>
      <w:kern w:val="0"/>
      <w:sz w:val="36"/>
      <w:szCs w:val="36"/>
      <w:lang w:val="es-AR" w:eastAsia="zh-CN" w:bidi="hi-IN"/>
    </w:rPr>
  </w:style>
  <w:style w:type="paragraph" w:styleId="Ttulo3">
    <w:name w:val="Heading 3"/>
    <w:next w:val="LOnormal"/>
    <w:qFormat/>
    <w:pPr>
      <w:keepNext w:val="true"/>
      <w:keepLines/>
      <w:pageBreakBefore w:val="false"/>
      <w:widowControl/>
      <w:bidi w:val="0"/>
      <w:spacing w:lineRule="auto" w:line="240" w:before="280" w:after="80"/>
      <w:jc w:val="left"/>
    </w:pPr>
    <w:rPr>
      <w:rFonts w:ascii="Calibri" w:hAnsi="Calibri" w:eastAsia="Calibri" w:cs="Calibri"/>
      <w:b/>
      <w:color w:val="auto"/>
      <w:kern w:val="0"/>
      <w:sz w:val="28"/>
      <w:szCs w:val="28"/>
      <w:lang w:val="es-AR" w:eastAsia="zh-CN" w:bidi="hi-IN"/>
    </w:rPr>
  </w:style>
  <w:style w:type="paragraph" w:styleId="Ttulo4">
    <w:name w:val="Heading 4"/>
    <w:next w:val="LOnormal"/>
    <w:qFormat/>
    <w:pPr>
      <w:keepNext w:val="true"/>
      <w:keepLines/>
      <w:pageBreakBefore w:val="false"/>
      <w:widowControl/>
      <w:bidi w:val="0"/>
      <w:spacing w:lineRule="auto" w:line="240" w:before="240" w:after="40"/>
      <w:jc w:val="left"/>
    </w:pPr>
    <w:rPr>
      <w:rFonts w:ascii="Calibri" w:hAnsi="Calibri" w:eastAsia="Calibri" w:cs="Calibri"/>
      <w:b/>
      <w:color w:val="auto"/>
      <w:kern w:val="0"/>
      <w:sz w:val="24"/>
      <w:szCs w:val="24"/>
      <w:lang w:val="es-AR" w:eastAsia="zh-CN" w:bidi="hi-IN"/>
    </w:rPr>
  </w:style>
  <w:style w:type="paragraph" w:styleId="Ttulo5">
    <w:name w:val="Heading 5"/>
    <w:next w:val="LOnormal"/>
    <w:qFormat/>
    <w:pPr>
      <w:keepNext w:val="true"/>
      <w:keepLines/>
      <w:pageBreakBefore w:val="false"/>
      <w:widowControl/>
      <w:bidi w:val="0"/>
      <w:spacing w:lineRule="auto" w:line="240" w:before="220" w:after="40"/>
      <w:jc w:val="left"/>
    </w:pPr>
    <w:rPr>
      <w:rFonts w:ascii="Calibri" w:hAnsi="Calibri" w:eastAsia="Calibri" w:cs="Calibri"/>
      <w:b/>
      <w:color w:val="auto"/>
      <w:kern w:val="0"/>
      <w:sz w:val="22"/>
      <w:szCs w:val="22"/>
      <w:lang w:val="es-AR" w:eastAsia="zh-CN" w:bidi="hi-IN"/>
    </w:rPr>
  </w:style>
  <w:style w:type="paragraph" w:styleId="Ttulo6">
    <w:name w:val="Heading 6"/>
    <w:next w:val="LOnormal"/>
    <w:qFormat/>
    <w:pPr>
      <w:keepNext w:val="true"/>
      <w:keepLines/>
      <w:pageBreakBefore w:val="false"/>
      <w:widowControl/>
      <w:bidi w:val="0"/>
      <w:spacing w:lineRule="auto" w:line="240" w:before="200" w:after="40"/>
      <w:jc w:val="left"/>
    </w:pPr>
    <w:rPr>
      <w:rFonts w:ascii="Calibri" w:hAnsi="Calibri" w:eastAsia="Calibri" w:cs="Calibri"/>
      <w:b/>
      <w:color w:val="auto"/>
      <w:kern w:val="0"/>
      <w:sz w:val="20"/>
      <w:szCs w:val="20"/>
      <w:lang w:val="es-AR" w:eastAsia="zh-CN" w:bidi="hi-IN"/>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bidi w:val="0"/>
      <w:spacing w:lineRule="auto" w:line="259" w:before="0" w:after="160"/>
      <w:jc w:val="left"/>
    </w:pPr>
    <w:rPr>
      <w:rFonts w:ascii="Calibri" w:hAnsi="Calibri" w:eastAsia="Calibri" w:cs="Calibri"/>
      <w:color w:val="auto"/>
      <w:kern w:val="0"/>
      <w:sz w:val="22"/>
      <w:szCs w:val="22"/>
      <w:lang w:val="es-AR" w:eastAsia="zh-CN" w:bidi="hi-IN"/>
    </w:rPr>
  </w:style>
  <w:style w:type="paragraph" w:styleId="Titular">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MwYUWr/Cae6GR+z6aijPDNmjGZA==">AMUW2mVOSlvC5HHt5yCguipfHmwOgCF/ca3Yd7KoL5JBs8nJpRcGufhxC+aqbAGQ39vlkCTQ0MhU8sdmkdAwW/3AycmZ+70MuvHeFbAxfDcp4i8+EZAAmRI=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28</TotalTime>
  <Application>LibreOffice/6.3.0.4$Windows_X86_64 LibreOffice_project/057fc023c990d676a43019934386b85b21a9ee99</Application>
  <Pages>7</Pages>
  <Words>1615</Words>
  <Characters>9354</Characters>
  <CharactersWithSpaces>9999</CharactersWithSpaces>
  <Paragraphs>973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2022-10-06T02:10:00Z</dcterms:created>
  <dc:creator>Hugo Víctor Druetta</dc:creator>
  <dc:description/>
  <dc:language>es-AR</dc:language>
  <cp:lastModifiedBy/>
  <dcterms:modified xsi:type="dcterms:W3CDTF">2022-10-19T13:02:03Z</dcterms:modified>
  <cp:revision>4</cp:revision>
  <dc:subject/>
  <dc:title/>
</cp:coreProperties>
</file>